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1C18" w14:textId="26BBD8EF" w:rsidR="00D03B21" w:rsidRPr="0045681C" w:rsidRDefault="00D03B21" w:rsidP="004508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V</w:t>
      </w:r>
      <w:r w:rsidR="0093664E" w:rsidRPr="0045681C">
        <w:rPr>
          <w:rFonts w:ascii="Times New Roman" w:hAnsi="Times New Roman"/>
          <w:b/>
          <w:bCs/>
          <w:sz w:val="24"/>
        </w:rPr>
        <w:t>š</w:t>
      </w:r>
      <w:r w:rsidRPr="0045681C">
        <w:rPr>
          <w:rFonts w:ascii="Times New Roman" w:hAnsi="Times New Roman"/>
          <w:b/>
          <w:bCs/>
          <w:sz w:val="24"/>
        </w:rPr>
        <w:t>Į PLUNGĖS RAJONO SAVIVALDYBĖS LIGONINĖJE TEIKIAMŲJŲ KOMPENSUOJAMŲJŲ ASMENS SVEIKATOS PRIEŽIŪROS PASLAUGŲ SĄRAŠAS</w:t>
      </w:r>
    </w:p>
    <w:p w14:paraId="661299C3" w14:textId="77777777" w:rsidR="00D03B21" w:rsidRPr="0045681C" w:rsidRDefault="00D03B21" w:rsidP="004508CA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3F992526" w14:textId="265D7179" w:rsidR="00D03B21" w:rsidRPr="0045681C" w:rsidRDefault="00D03B21" w:rsidP="004508CA">
      <w:pPr>
        <w:spacing w:after="0" w:line="240" w:lineRule="auto"/>
        <w:contextualSpacing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I. Slauga ir palaikomasis gydymas:</w:t>
      </w:r>
    </w:p>
    <w:p w14:paraId="7132FF7D" w14:textId="77777777" w:rsidR="00D03B21" w:rsidRPr="0045681C" w:rsidRDefault="00D03B21" w:rsidP="00450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Slauga ir palaikomasis gydymas;</w:t>
      </w:r>
    </w:p>
    <w:p w14:paraId="4C8052B3" w14:textId="77777777" w:rsidR="00D03B21" w:rsidRPr="0045681C" w:rsidRDefault="00D03B21" w:rsidP="00450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Vegetacinių ligonių palaikomasis ilgalaikis gydymas;</w:t>
      </w:r>
    </w:p>
    <w:p w14:paraId="71F17344" w14:textId="77777777" w:rsidR="00D03B21" w:rsidRPr="0045681C" w:rsidRDefault="00D03B21" w:rsidP="00450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Onkologinių ligonių palaikomasis ilgalaikis gydymas I;</w:t>
      </w:r>
    </w:p>
    <w:p w14:paraId="56DFFA87" w14:textId="77777777" w:rsidR="00D03B21" w:rsidRPr="0045681C" w:rsidRDefault="00D03B21" w:rsidP="00450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Onkologinių ligonių palaikomasis ilgalaikis gydymas II;</w:t>
      </w:r>
    </w:p>
    <w:p w14:paraId="699AEC93" w14:textId="77777777" w:rsidR="00D03B21" w:rsidRPr="0045681C" w:rsidRDefault="00D03B21" w:rsidP="00450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Negalinčių savęs aptarnauti ligonių palaikomasis gydymas.</w:t>
      </w:r>
    </w:p>
    <w:p w14:paraId="5397841B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7772B3F1" w14:textId="59274BE5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 xml:space="preserve">II. Stacionarinės </w:t>
      </w:r>
      <w:proofErr w:type="spellStart"/>
      <w:r w:rsidRPr="0045681C">
        <w:rPr>
          <w:rFonts w:ascii="Times New Roman" w:hAnsi="Times New Roman"/>
          <w:b/>
          <w:bCs/>
          <w:sz w:val="24"/>
        </w:rPr>
        <w:t>paliatyviosios</w:t>
      </w:r>
      <w:proofErr w:type="spellEnd"/>
      <w:r w:rsidRPr="0045681C">
        <w:rPr>
          <w:rFonts w:ascii="Times New Roman" w:hAnsi="Times New Roman"/>
          <w:b/>
          <w:bCs/>
          <w:sz w:val="24"/>
        </w:rPr>
        <w:t xml:space="preserve"> pagalbos paslaugos:</w:t>
      </w:r>
    </w:p>
    <w:p w14:paraId="49821D80" w14:textId="77777777" w:rsidR="00D03B21" w:rsidRPr="0045681C" w:rsidRDefault="00D03B21" w:rsidP="0045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Suaugusiųjų </w:t>
      </w:r>
      <w:proofErr w:type="spellStart"/>
      <w:r w:rsidRPr="0045681C">
        <w:rPr>
          <w:rFonts w:ascii="Times New Roman" w:hAnsi="Times New Roman"/>
          <w:sz w:val="24"/>
        </w:rPr>
        <w:t>paliatyvioji</w:t>
      </w:r>
      <w:proofErr w:type="spellEnd"/>
      <w:r w:rsidRPr="0045681C">
        <w:rPr>
          <w:rFonts w:ascii="Times New Roman" w:hAnsi="Times New Roman"/>
          <w:sz w:val="24"/>
        </w:rPr>
        <w:t xml:space="preserve"> pagalba, teikiama stacionare.</w:t>
      </w:r>
    </w:p>
    <w:p w14:paraId="2919DC54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1FB28B1F" w14:textId="34D34C10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III. Antrinės ambulatorinės ASPP (gydytojų konsultacijos):</w:t>
      </w:r>
    </w:p>
    <w:p w14:paraId="706A9041" w14:textId="061AE2EF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v</w:t>
      </w:r>
      <w:r w:rsidR="00D03B21" w:rsidRPr="0045681C">
        <w:rPr>
          <w:rFonts w:ascii="Times New Roman" w:hAnsi="Times New Roman"/>
          <w:sz w:val="24"/>
        </w:rPr>
        <w:t xml:space="preserve">aikų </w:t>
      </w:r>
      <w:proofErr w:type="spellStart"/>
      <w:r w:rsidR="00D03B21" w:rsidRPr="0045681C">
        <w:rPr>
          <w:rFonts w:ascii="Times New Roman" w:hAnsi="Times New Roman"/>
          <w:sz w:val="24"/>
        </w:rPr>
        <w:t>nefrologo</w:t>
      </w:r>
      <w:proofErr w:type="spellEnd"/>
      <w:r w:rsidR="00D03B21" w:rsidRPr="0045681C">
        <w:rPr>
          <w:rFonts w:ascii="Times New Roman" w:hAnsi="Times New Roman"/>
          <w:sz w:val="24"/>
        </w:rPr>
        <w:t>;</w:t>
      </w:r>
    </w:p>
    <w:p w14:paraId="432D0978" w14:textId="45D8E88D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e</w:t>
      </w:r>
      <w:r w:rsidR="00D03B21" w:rsidRPr="0045681C">
        <w:rPr>
          <w:rFonts w:ascii="Times New Roman" w:hAnsi="Times New Roman"/>
          <w:sz w:val="24"/>
        </w:rPr>
        <w:t>ndokrinologo;</w:t>
      </w:r>
    </w:p>
    <w:p w14:paraId="31D1242D" w14:textId="6461D90C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g</w:t>
      </w:r>
      <w:r w:rsidR="00D03B21" w:rsidRPr="0045681C">
        <w:rPr>
          <w:rFonts w:ascii="Times New Roman" w:hAnsi="Times New Roman"/>
          <w:sz w:val="24"/>
        </w:rPr>
        <w:t>astroenterologo;</w:t>
      </w:r>
    </w:p>
    <w:p w14:paraId="3F65952F" w14:textId="146AD25F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k</w:t>
      </w:r>
      <w:r w:rsidR="00D03B21" w:rsidRPr="0045681C">
        <w:rPr>
          <w:rFonts w:ascii="Times New Roman" w:hAnsi="Times New Roman"/>
          <w:sz w:val="24"/>
        </w:rPr>
        <w:t>ardiologo;</w:t>
      </w:r>
    </w:p>
    <w:p w14:paraId="371906D0" w14:textId="30FB7D61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r</w:t>
      </w:r>
      <w:r w:rsidR="00D03B21" w:rsidRPr="0045681C">
        <w:rPr>
          <w:rFonts w:ascii="Times New Roman" w:hAnsi="Times New Roman"/>
          <w:sz w:val="24"/>
        </w:rPr>
        <w:t>adiologo (vaikams iki 18 metų);</w:t>
      </w:r>
    </w:p>
    <w:p w14:paraId="56273220" w14:textId="15CDDF8F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a</w:t>
      </w:r>
      <w:r w:rsidR="00D03B21" w:rsidRPr="0045681C">
        <w:rPr>
          <w:rFonts w:ascii="Times New Roman" w:hAnsi="Times New Roman"/>
          <w:sz w:val="24"/>
        </w:rPr>
        <w:t>kušerio ginekologo;</w:t>
      </w:r>
    </w:p>
    <w:p w14:paraId="38BAEA4A" w14:textId="597D9179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a</w:t>
      </w:r>
      <w:r w:rsidR="00D03B21" w:rsidRPr="0045681C">
        <w:rPr>
          <w:rFonts w:ascii="Times New Roman" w:hAnsi="Times New Roman"/>
          <w:sz w:val="24"/>
        </w:rPr>
        <w:t>nesteziologo reanimatologo;</w:t>
      </w:r>
    </w:p>
    <w:p w14:paraId="75BAEB9A" w14:textId="5793EFDB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c</w:t>
      </w:r>
      <w:r w:rsidR="00D03B21" w:rsidRPr="0045681C">
        <w:rPr>
          <w:rFonts w:ascii="Times New Roman" w:hAnsi="Times New Roman"/>
          <w:sz w:val="24"/>
        </w:rPr>
        <w:t>hirurgo;</w:t>
      </w:r>
    </w:p>
    <w:p w14:paraId="1EED612B" w14:textId="5D9FC636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k</w:t>
      </w:r>
      <w:r w:rsidR="00D03B21" w:rsidRPr="0045681C">
        <w:rPr>
          <w:rFonts w:ascii="Times New Roman" w:hAnsi="Times New Roman"/>
          <w:sz w:val="24"/>
        </w:rPr>
        <w:t>raujagyslių chirurgo;</w:t>
      </w:r>
    </w:p>
    <w:p w14:paraId="13B56998" w14:textId="585803B4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d</w:t>
      </w:r>
      <w:r w:rsidR="00D03B21" w:rsidRPr="0045681C">
        <w:rPr>
          <w:rFonts w:ascii="Times New Roman" w:hAnsi="Times New Roman"/>
          <w:sz w:val="24"/>
        </w:rPr>
        <w:t>ermatovenerologo;</w:t>
      </w:r>
    </w:p>
    <w:p w14:paraId="31A09DD3" w14:textId="0EA1B62E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Gydytojo </w:t>
      </w:r>
      <w:proofErr w:type="spellStart"/>
      <w:r w:rsidRPr="0045681C">
        <w:rPr>
          <w:rFonts w:ascii="Times New Roman" w:hAnsi="Times New Roman"/>
          <w:sz w:val="24"/>
        </w:rPr>
        <w:t>e</w:t>
      </w:r>
      <w:r w:rsidR="00D03B21" w:rsidRPr="0045681C">
        <w:rPr>
          <w:rFonts w:ascii="Times New Roman" w:hAnsi="Times New Roman"/>
          <w:sz w:val="24"/>
        </w:rPr>
        <w:t>choskopuotojo</w:t>
      </w:r>
      <w:proofErr w:type="spellEnd"/>
      <w:r w:rsidR="00D03B21" w:rsidRPr="0045681C">
        <w:rPr>
          <w:rFonts w:ascii="Times New Roman" w:hAnsi="Times New Roman"/>
          <w:sz w:val="24"/>
        </w:rPr>
        <w:t>;</w:t>
      </w:r>
    </w:p>
    <w:p w14:paraId="79D36491" w14:textId="48871F99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Gydytojo </w:t>
      </w:r>
      <w:proofErr w:type="spellStart"/>
      <w:r w:rsidRPr="0045681C">
        <w:rPr>
          <w:rFonts w:ascii="Times New Roman" w:hAnsi="Times New Roman"/>
          <w:sz w:val="24"/>
        </w:rPr>
        <w:t>e</w:t>
      </w:r>
      <w:r w:rsidR="00D03B21" w:rsidRPr="0045681C">
        <w:rPr>
          <w:rFonts w:ascii="Times New Roman" w:hAnsi="Times New Roman"/>
          <w:sz w:val="24"/>
        </w:rPr>
        <w:t>ndoskopuotojo</w:t>
      </w:r>
      <w:proofErr w:type="spellEnd"/>
      <w:r w:rsidR="00D03B21" w:rsidRPr="0045681C">
        <w:rPr>
          <w:rFonts w:ascii="Times New Roman" w:hAnsi="Times New Roman"/>
          <w:sz w:val="24"/>
        </w:rPr>
        <w:t>;</w:t>
      </w:r>
    </w:p>
    <w:p w14:paraId="3DC6025E" w14:textId="171778FC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Infekcinių ligų gydytojo</w:t>
      </w:r>
      <w:r w:rsidR="00D03B21" w:rsidRPr="0045681C">
        <w:rPr>
          <w:rFonts w:ascii="Times New Roman" w:hAnsi="Times New Roman"/>
          <w:sz w:val="24"/>
        </w:rPr>
        <w:t>;</w:t>
      </w:r>
    </w:p>
    <w:p w14:paraId="70559501" w14:textId="75BD817B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n</w:t>
      </w:r>
      <w:r w:rsidR="00D03B21" w:rsidRPr="0045681C">
        <w:rPr>
          <w:rFonts w:ascii="Times New Roman" w:hAnsi="Times New Roman"/>
          <w:sz w:val="24"/>
        </w:rPr>
        <w:t>eurologo;</w:t>
      </w:r>
    </w:p>
    <w:p w14:paraId="1E4244CC" w14:textId="4C1DCF14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o</w:t>
      </w:r>
      <w:r w:rsidR="00D03B21" w:rsidRPr="0045681C">
        <w:rPr>
          <w:rFonts w:ascii="Times New Roman" w:hAnsi="Times New Roman"/>
          <w:sz w:val="24"/>
        </w:rPr>
        <w:t>ftalmologo;</w:t>
      </w:r>
    </w:p>
    <w:p w14:paraId="6F55FC48" w14:textId="733538E7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Gydytojo </w:t>
      </w:r>
      <w:proofErr w:type="spellStart"/>
      <w:r w:rsidRPr="0045681C">
        <w:rPr>
          <w:rFonts w:ascii="Times New Roman" w:hAnsi="Times New Roman"/>
          <w:sz w:val="24"/>
        </w:rPr>
        <w:t>o</w:t>
      </w:r>
      <w:r w:rsidR="00D03B21" w:rsidRPr="0045681C">
        <w:rPr>
          <w:rFonts w:ascii="Times New Roman" w:hAnsi="Times New Roman"/>
          <w:sz w:val="24"/>
        </w:rPr>
        <w:t>rtodonto</w:t>
      </w:r>
      <w:proofErr w:type="spellEnd"/>
      <w:r w:rsidR="00D03B21" w:rsidRPr="0045681C">
        <w:rPr>
          <w:rFonts w:ascii="Times New Roman" w:hAnsi="Times New Roman"/>
          <w:sz w:val="24"/>
        </w:rPr>
        <w:t>;</w:t>
      </w:r>
    </w:p>
    <w:p w14:paraId="50BC3C82" w14:textId="50EA5110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o</w:t>
      </w:r>
      <w:r w:rsidR="00D03B21" w:rsidRPr="0045681C">
        <w:rPr>
          <w:rFonts w:ascii="Times New Roman" w:hAnsi="Times New Roman"/>
          <w:sz w:val="24"/>
        </w:rPr>
        <w:t>rtopedo traumatologo;</w:t>
      </w:r>
    </w:p>
    <w:p w14:paraId="606A25DC" w14:textId="13567289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Gydytojo </w:t>
      </w:r>
      <w:proofErr w:type="spellStart"/>
      <w:r w:rsidRPr="0045681C">
        <w:rPr>
          <w:rFonts w:ascii="Times New Roman" w:hAnsi="Times New Roman"/>
          <w:sz w:val="24"/>
        </w:rPr>
        <w:t>o</w:t>
      </w:r>
      <w:r w:rsidR="00D03B21" w:rsidRPr="0045681C">
        <w:rPr>
          <w:rFonts w:ascii="Times New Roman" w:hAnsi="Times New Roman"/>
          <w:sz w:val="24"/>
        </w:rPr>
        <w:t>torinolaringologo</w:t>
      </w:r>
      <w:proofErr w:type="spellEnd"/>
      <w:r w:rsidR="00D03B21" w:rsidRPr="0045681C">
        <w:rPr>
          <w:rFonts w:ascii="Times New Roman" w:hAnsi="Times New Roman"/>
          <w:sz w:val="24"/>
        </w:rPr>
        <w:t>;</w:t>
      </w:r>
    </w:p>
    <w:p w14:paraId="633B5292" w14:textId="2B43FA09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p</w:t>
      </w:r>
      <w:r w:rsidR="00D03B21" w:rsidRPr="0045681C">
        <w:rPr>
          <w:rFonts w:ascii="Times New Roman" w:hAnsi="Times New Roman"/>
          <w:sz w:val="24"/>
        </w:rPr>
        <w:t>ulmonologo;</w:t>
      </w:r>
    </w:p>
    <w:p w14:paraId="75DB8939" w14:textId="11A0D17B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r</w:t>
      </w:r>
      <w:r w:rsidR="00D03B21" w:rsidRPr="0045681C">
        <w:rPr>
          <w:rFonts w:ascii="Times New Roman" w:hAnsi="Times New Roman"/>
          <w:sz w:val="24"/>
        </w:rPr>
        <w:t>adiologo;</w:t>
      </w:r>
    </w:p>
    <w:p w14:paraId="022C35EA" w14:textId="0AEC075E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u</w:t>
      </w:r>
      <w:r w:rsidR="00D03B21" w:rsidRPr="0045681C">
        <w:rPr>
          <w:rFonts w:ascii="Times New Roman" w:hAnsi="Times New Roman"/>
          <w:sz w:val="24"/>
        </w:rPr>
        <w:t>rologo;</w:t>
      </w:r>
    </w:p>
    <w:p w14:paraId="751CFC31" w14:textId="77777777" w:rsidR="00D03B21" w:rsidRPr="0045681C" w:rsidRDefault="00D03B21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Vaikų ligų gydytojo;</w:t>
      </w:r>
    </w:p>
    <w:p w14:paraId="7403C7C1" w14:textId="77777777" w:rsidR="00D03B21" w:rsidRPr="0045681C" w:rsidRDefault="00D03B21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Vidaus ligų gydytojo;</w:t>
      </w:r>
    </w:p>
    <w:p w14:paraId="501333DE" w14:textId="77777777" w:rsidR="00D03B21" w:rsidRPr="0045681C" w:rsidRDefault="00D03B21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Skubiosios pagalbos paslauga A;</w:t>
      </w:r>
    </w:p>
    <w:p w14:paraId="0BB9B620" w14:textId="77777777" w:rsidR="00D03B21" w:rsidRPr="0045681C" w:rsidRDefault="00D03B21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Skubiosios pagalbos paslauga B;</w:t>
      </w:r>
    </w:p>
    <w:p w14:paraId="6E8CA15E" w14:textId="30EA819F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Gydytojo </w:t>
      </w:r>
      <w:proofErr w:type="spellStart"/>
      <w:r w:rsidRPr="0045681C">
        <w:rPr>
          <w:rFonts w:ascii="Times New Roman" w:hAnsi="Times New Roman"/>
          <w:sz w:val="24"/>
        </w:rPr>
        <w:t>e</w:t>
      </w:r>
      <w:r w:rsidR="00D03B21" w:rsidRPr="0045681C">
        <w:rPr>
          <w:rFonts w:ascii="Times New Roman" w:hAnsi="Times New Roman"/>
          <w:sz w:val="24"/>
        </w:rPr>
        <w:t>ndoskopuotojo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(kai atliekama biopsija ir (ar) </w:t>
      </w:r>
      <w:proofErr w:type="spellStart"/>
      <w:r w:rsidR="00D03B21" w:rsidRPr="0045681C">
        <w:rPr>
          <w:rFonts w:ascii="Times New Roman" w:hAnsi="Times New Roman"/>
          <w:sz w:val="24"/>
        </w:rPr>
        <w:t>polipektomija</w:t>
      </w:r>
      <w:proofErr w:type="spellEnd"/>
      <w:r w:rsidR="00D03B21" w:rsidRPr="0045681C">
        <w:rPr>
          <w:rFonts w:ascii="Times New Roman" w:hAnsi="Times New Roman"/>
          <w:sz w:val="24"/>
        </w:rPr>
        <w:t>);</w:t>
      </w:r>
    </w:p>
    <w:p w14:paraId="241798BF" w14:textId="6CCE8B4B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e</w:t>
      </w:r>
      <w:r w:rsidR="00D03B21" w:rsidRPr="0045681C">
        <w:rPr>
          <w:rFonts w:ascii="Times New Roman" w:hAnsi="Times New Roman"/>
          <w:sz w:val="24"/>
        </w:rPr>
        <w:t>ndokrinologo (kai atliekamas skydliaukės echoskopinis tyrimas ir</w:t>
      </w:r>
      <w:r w:rsidR="00114895"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>/</w:t>
      </w:r>
      <w:r w:rsidR="00114895"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>ar biopsija (</w:t>
      </w:r>
      <w:proofErr w:type="spellStart"/>
      <w:r w:rsidR="00D03B21" w:rsidRPr="0045681C">
        <w:rPr>
          <w:rFonts w:ascii="Times New Roman" w:hAnsi="Times New Roman"/>
          <w:sz w:val="24"/>
        </w:rPr>
        <w:t>aspiracinė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punkcija), ir (ar) hormoninis tyrimas);</w:t>
      </w:r>
    </w:p>
    <w:p w14:paraId="384BAC22" w14:textId="67AE83C7" w:rsidR="00D03B21" w:rsidRPr="0045681C" w:rsidRDefault="004508CA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g</w:t>
      </w:r>
      <w:r w:rsidR="00D03B21" w:rsidRPr="0045681C">
        <w:rPr>
          <w:rFonts w:ascii="Times New Roman" w:hAnsi="Times New Roman"/>
          <w:sz w:val="24"/>
        </w:rPr>
        <w:t>astroenterologo (kai atliekamas echoskopinis ir (ar) endoskopinis tyrimas, ir (ar) mikrobiologinis tyrimas);</w:t>
      </w:r>
    </w:p>
    <w:p w14:paraId="4A175889" w14:textId="6DF249C9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lastRenderedPageBreak/>
        <w:t>Gydytojo k</w:t>
      </w:r>
      <w:r w:rsidR="00D03B21" w:rsidRPr="0045681C">
        <w:rPr>
          <w:rFonts w:ascii="Times New Roman" w:hAnsi="Times New Roman"/>
          <w:sz w:val="24"/>
        </w:rPr>
        <w:t>ardiologo (kai atliekama širdies echoskopija ir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>/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>ar veloergometrija, ir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>/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 xml:space="preserve">ar </w:t>
      </w:r>
      <w:proofErr w:type="spellStart"/>
      <w:r w:rsidR="00D03B21" w:rsidRPr="0045681C">
        <w:rPr>
          <w:rFonts w:ascii="Times New Roman" w:hAnsi="Times New Roman"/>
          <w:sz w:val="24"/>
        </w:rPr>
        <w:t>perstemplinis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</w:t>
      </w:r>
      <w:proofErr w:type="spellStart"/>
      <w:r w:rsidR="00D03B21" w:rsidRPr="0045681C">
        <w:rPr>
          <w:rFonts w:ascii="Times New Roman" w:hAnsi="Times New Roman"/>
          <w:sz w:val="24"/>
        </w:rPr>
        <w:t>elektrofiziologinis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ištyrimas</w:t>
      </w:r>
      <w:r w:rsidR="0093664E"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>(stimuliacija), ir /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 xml:space="preserve">ar EKG </w:t>
      </w:r>
      <w:proofErr w:type="spellStart"/>
      <w:r w:rsidR="00D03B21" w:rsidRPr="0045681C">
        <w:rPr>
          <w:rFonts w:ascii="Times New Roman" w:hAnsi="Times New Roman"/>
          <w:sz w:val="24"/>
        </w:rPr>
        <w:t>Holter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kompiuterinė analizė);</w:t>
      </w:r>
    </w:p>
    <w:p w14:paraId="7CAC64D8" w14:textId="41ACF096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v</w:t>
      </w:r>
      <w:r w:rsidR="00D03B21" w:rsidRPr="0045681C">
        <w:rPr>
          <w:rFonts w:ascii="Times New Roman" w:hAnsi="Times New Roman"/>
          <w:sz w:val="24"/>
        </w:rPr>
        <w:t xml:space="preserve">aikų </w:t>
      </w:r>
      <w:proofErr w:type="spellStart"/>
      <w:r w:rsidR="00D03B21" w:rsidRPr="0045681C">
        <w:rPr>
          <w:rFonts w:ascii="Times New Roman" w:hAnsi="Times New Roman"/>
          <w:sz w:val="24"/>
        </w:rPr>
        <w:t>nefrologo</w:t>
      </w:r>
      <w:proofErr w:type="spellEnd"/>
      <w:r w:rsidR="00D03B21" w:rsidRPr="0045681C">
        <w:rPr>
          <w:rFonts w:ascii="Times New Roman" w:hAnsi="Times New Roman"/>
          <w:sz w:val="24"/>
        </w:rPr>
        <w:t>, kai atliekama inkstų echoskopija ir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>(ar) mikrobiologinis tyrimas;</w:t>
      </w:r>
    </w:p>
    <w:p w14:paraId="7CA5B3F1" w14:textId="77B6BE20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d</w:t>
      </w:r>
      <w:r w:rsidR="00D03B21" w:rsidRPr="0045681C">
        <w:rPr>
          <w:rFonts w:ascii="Times New Roman" w:hAnsi="Times New Roman"/>
          <w:sz w:val="24"/>
        </w:rPr>
        <w:t>ermatovenerologo (kai atliekami odos mėginiai lėtinei sensibilizacijai nustatyti ir (ar) biopsija, ir (ar) mikrobiologiniai tyrimai);</w:t>
      </w:r>
    </w:p>
    <w:p w14:paraId="7BF51FF4" w14:textId="111130FC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I</w:t>
      </w:r>
      <w:r w:rsidR="00D03B21" w:rsidRPr="0045681C">
        <w:rPr>
          <w:rFonts w:ascii="Times New Roman" w:hAnsi="Times New Roman"/>
          <w:sz w:val="24"/>
        </w:rPr>
        <w:t>nfek</w:t>
      </w:r>
      <w:r w:rsidRPr="0045681C">
        <w:rPr>
          <w:rFonts w:ascii="Times New Roman" w:hAnsi="Times New Roman"/>
          <w:sz w:val="24"/>
        </w:rPr>
        <w:t>cinių ligų gydytojo</w:t>
      </w:r>
      <w:r w:rsidR="00D03B21" w:rsidRPr="0045681C">
        <w:rPr>
          <w:rFonts w:ascii="Times New Roman" w:hAnsi="Times New Roman"/>
          <w:sz w:val="24"/>
        </w:rPr>
        <w:t xml:space="preserve"> (kai atliekamas mikrobiologinis ištyrimas);</w:t>
      </w:r>
    </w:p>
    <w:p w14:paraId="05D7DA24" w14:textId="566FF8AB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n</w:t>
      </w:r>
      <w:r w:rsidR="00D03B21" w:rsidRPr="0045681C">
        <w:rPr>
          <w:rFonts w:ascii="Times New Roman" w:hAnsi="Times New Roman"/>
          <w:sz w:val="24"/>
        </w:rPr>
        <w:t xml:space="preserve">eurologo (kai atliekama </w:t>
      </w:r>
      <w:proofErr w:type="spellStart"/>
      <w:r w:rsidR="00D03B21" w:rsidRPr="0045681C">
        <w:rPr>
          <w:rFonts w:ascii="Times New Roman" w:hAnsi="Times New Roman"/>
          <w:sz w:val="24"/>
        </w:rPr>
        <w:t>elektroencefalograma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ir (ar) ultragarsiniai kaklo kraujagyslių tyrimai);</w:t>
      </w:r>
    </w:p>
    <w:p w14:paraId="44D84C5A" w14:textId="7E268BDF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p</w:t>
      </w:r>
      <w:r w:rsidR="00D03B21" w:rsidRPr="0045681C">
        <w:rPr>
          <w:rFonts w:ascii="Times New Roman" w:hAnsi="Times New Roman"/>
          <w:sz w:val="24"/>
        </w:rPr>
        <w:t xml:space="preserve">ulmonologo (kai atliekama </w:t>
      </w:r>
      <w:proofErr w:type="spellStart"/>
      <w:r w:rsidR="00D03B21" w:rsidRPr="0045681C">
        <w:rPr>
          <w:rFonts w:ascii="Times New Roman" w:hAnsi="Times New Roman"/>
          <w:sz w:val="24"/>
        </w:rPr>
        <w:t>bronchoskopija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ir (ar) pleuros ertmės punkcija, ir (ar) mikrobiologinis tyrimas, ir (ar) provokacinis bronchų reaktyvumo testas, ir (ar) </w:t>
      </w:r>
      <w:proofErr w:type="spellStart"/>
      <w:r w:rsidR="00D03B21" w:rsidRPr="0045681C">
        <w:rPr>
          <w:rFonts w:ascii="Times New Roman" w:hAnsi="Times New Roman"/>
          <w:sz w:val="24"/>
        </w:rPr>
        <w:t>spirometrija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su </w:t>
      </w:r>
      <w:proofErr w:type="spellStart"/>
      <w:r w:rsidR="00D03B21" w:rsidRPr="0045681C">
        <w:rPr>
          <w:rFonts w:ascii="Times New Roman" w:hAnsi="Times New Roman"/>
          <w:sz w:val="24"/>
        </w:rPr>
        <w:t>broncholitiku</w:t>
      </w:r>
      <w:proofErr w:type="spellEnd"/>
      <w:r w:rsidR="00D03B21" w:rsidRPr="0045681C">
        <w:rPr>
          <w:rFonts w:ascii="Times New Roman" w:hAnsi="Times New Roman"/>
          <w:sz w:val="24"/>
        </w:rPr>
        <w:t>);</w:t>
      </w:r>
    </w:p>
    <w:p w14:paraId="38F5F828" w14:textId="77777777" w:rsidR="00D03B21" w:rsidRPr="0045681C" w:rsidRDefault="00D03B21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Vaikų ligų gydytojo (kai atliekamas mikrobiologinis ištyrimas);</w:t>
      </w:r>
    </w:p>
    <w:p w14:paraId="4F3DD9BE" w14:textId="77777777" w:rsidR="00D03B21" w:rsidRPr="0045681C" w:rsidRDefault="00D03B21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Vidaus ligų gydytojo (kai atliekamas mikrobiologinis ištyrimas);</w:t>
      </w:r>
    </w:p>
    <w:p w14:paraId="12D7253E" w14:textId="1A855134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a</w:t>
      </w:r>
      <w:r w:rsidR="00D03B21" w:rsidRPr="0045681C">
        <w:rPr>
          <w:rFonts w:ascii="Times New Roman" w:hAnsi="Times New Roman"/>
          <w:sz w:val="24"/>
        </w:rPr>
        <w:t xml:space="preserve">kušerio ginekologo (kai atliekamas echoskopinis ir (ar) </w:t>
      </w:r>
      <w:proofErr w:type="spellStart"/>
      <w:r w:rsidR="00D03B21" w:rsidRPr="0045681C">
        <w:rPr>
          <w:rFonts w:ascii="Times New Roman" w:hAnsi="Times New Roman"/>
          <w:sz w:val="24"/>
        </w:rPr>
        <w:t>kolposkopinis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tyrimas ir (ar) biopsija, ir (ar) </w:t>
      </w:r>
      <w:proofErr w:type="spellStart"/>
      <w:r w:rsidR="00D03B21" w:rsidRPr="0045681C">
        <w:rPr>
          <w:rFonts w:ascii="Times New Roman" w:hAnsi="Times New Roman"/>
          <w:sz w:val="24"/>
        </w:rPr>
        <w:t>ekscizija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ekstirpacija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ektomija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rafija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rezekcija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tomija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drenavimas, ir (ar) </w:t>
      </w:r>
      <w:proofErr w:type="spellStart"/>
      <w:r w:rsidR="00D03B21" w:rsidRPr="0045681C">
        <w:rPr>
          <w:rFonts w:ascii="Times New Roman" w:hAnsi="Times New Roman"/>
          <w:sz w:val="24"/>
        </w:rPr>
        <w:t>incizija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ligancija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polipektomija</w:t>
      </w:r>
      <w:proofErr w:type="spellEnd"/>
      <w:r w:rsidR="00D03B21" w:rsidRPr="0045681C">
        <w:rPr>
          <w:rFonts w:ascii="Times New Roman" w:hAnsi="Times New Roman"/>
          <w:sz w:val="24"/>
        </w:rPr>
        <w:t>);</w:t>
      </w:r>
    </w:p>
    <w:p w14:paraId="62BC7F7B" w14:textId="1D1CBF7B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c</w:t>
      </w:r>
      <w:r w:rsidR="00D03B21" w:rsidRPr="0045681C">
        <w:rPr>
          <w:rFonts w:ascii="Times New Roman" w:hAnsi="Times New Roman"/>
          <w:sz w:val="24"/>
        </w:rPr>
        <w:t xml:space="preserve">hirurgo (kai atliekamas endoskopinis ir (ar) echoskopinis tyrimas, ir (ar) amputacija, ir (ar) bigės suformavimas, ir (ar) </w:t>
      </w:r>
      <w:proofErr w:type="spellStart"/>
      <w:r w:rsidR="00D03B21" w:rsidRPr="0045681C">
        <w:rPr>
          <w:rFonts w:ascii="Times New Roman" w:hAnsi="Times New Roman"/>
          <w:sz w:val="24"/>
        </w:rPr>
        <w:t>ekscizija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ekstirpacija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ektomija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rafija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rezekcija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tomija</w:t>
      </w:r>
      <w:proofErr w:type="spellEnd"/>
      <w:r w:rsidR="00D03B21" w:rsidRPr="0045681C">
        <w:rPr>
          <w:rFonts w:ascii="Times New Roman" w:hAnsi="Times New Roman"/>
          <w:sz w:val="24"/>
        </w:rPr>
        <w:t>,</w:t>
      </w:r>
      <w:r w:rsidRPr="0045681C">
        <w:rPr>
          <w:rFonts w:ascii="Times New Roman" w:hAnsi="Times New Roman"/>
          <w:sz w:val="24"/>
        </w:rPr>
        <w:t xml:space="preserve"> i</w:t>
      </w:r>
      <w:r w:rsidR="00D03B21" w:rsidRPr="0045681C">
        <w:rPr>
          <w:rFonts w:ascii="Times New Roman" w:hAnsi="Times New Roman"/>
          <w:sz w:val="24"/>
        </w:rPr>
        <w:t>r</w:t>
      </w:r>
      <w:r w:rsidR="0093664E"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 xml:space="preserve">(ar) </w:t>
      </w:r>
      <w:proofErr w:type="spellStart"/>
      <w:r w:rsidR="00D03B21" w:rsidRPr="0045681C">
        <w:rPr>
          <w:rFonts w:ascii="Times New Roman" w:hAnsi="Times New Roman"/>
          <w:sz w:val="24"/>
        </w:rPr>
        <w:t>ligacija</w:t>
      </w:r>
      <w:proofErr w:type="spellEnd"/>
      <w:r w:rsidR="0045681C" w:rsidRPr="0045681C">
        <w:rPr>
          <w:rFonts w:ascii="Times New Roman" w:hAnsi="Times New Roman"/>
          <w:sz w:val="24"/>
        </w:rPr>
        <w:t>)</w:t>
      </w:r>
      <w:r w:rsidR="00D03B21" w:rsidRPr="0045681C">
        <w:rPr>
          <w:rFonts w:ascii="Times New Roman" w:hAnsi="Times New Roman"/>
          <w:sz w:val="24"/>
        </w:rPr>
        <w:t>;</w:t>
      </w:r>
    </w:p>
    <w:p w14:paraId="74738838" w14:textId="1774DFBE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o</w:t>
      </w:r>
      <w:r w:rsidR="00D03B21" w:rsidRPr="0045681C">
        <w:rPr>
          <w:rFonts w:ascii="Times New Roman" w:hAnsi="Times New Roman"/>
          <w:sz w:val="24"/>
        </w:rPr>
        <w:t xml:space="preserve">ftalmologo (kai atliekama </w:t>
      </w:r>
      <w:proofErr w:type="spellStart"/>
      <w:r w:rsidR="00D03B21" w:rsidRPr="0045681C">
        <w:rPr>
          <w:rFonts w:ascii="Times New Roman" w:hAnsi="Times New Roman"/>
          <w:sz w:val="24"/>
        </w:rPr>
        <w:t>ekscizija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ir (ar) </w:t>
      </w:r>
      <w:proofErr w:type="spellStart"/>
      <w:r w:rsidR="00D03B21" w:rsidRPr="0045681C">
        <w:rPr>
          <w:rFonts w:ascii="Times New Roman" w:hAnsi="Times New Roman"/>
          <w:sz w:val="24"/>
        </w:rPr>
        <w:t>ektomija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rafija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rezekcija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tomija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biopsija, ir (ar) drenavimas, ir (ar) </w:t>
      </w:r>
      <w:proofErr w:type="spellStart"/>
      <w:r w:rsidR="00D03B21" w:rsidRPr="0045681C">
        <w:rPr>
          <w:rFonts w:ascii="Times New Roman" w:hAnsi="Times New Roman"/>
          <w:sz w:val="24"/>
        </w:rPr>
        <w:t>incizija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ligacija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);</w:t>
      </w:r>
    </w:p>
    <w:p w14:paraId="0F3DB3D3" w14:textId="010ECEF5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o</w:t>
      </w:r>
      <w:r w:rsidR="00D03B21" w:rsidRPr="0045681C">
        <w:rPr>
          <w:rFonts w:ascii="Times New Roman" w:hAnsi="Times New Roman"/>
          <w:sz w:val="24"/>
        </w:rPr>
        <w:t xml:space="preserve">rtopedo traumatologo (kai atliekama amputacija ir (ar) bigės suformavimas, ir (ar) </w:t>
      </w:r>
      <w:proofErr w:type="spellStart"/>
      <w:r w:rsidR="00D03B21" w:rsidRPr="0045681C">
        <w:rPr>
          <w:rFonts w:ascii="Times New Roman" w:hAnsi="Times New Roman"/>
          <w:sz w:val="24"/>
        </w:rPr>
        <w:t>ekscizija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ekstirpacija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ektomija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rafija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rezekcija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tomija</w:t>
      </w:r>
      <w:proofErr w:type="spellEnd"/>
      <w:r w:rsidR="00D03B21" w:rsidRPr="0045681C">
        <w:rPr>
          <w:rFonts w:ascii="Times New Roman" w:hAnsi="Times New Roman"/>
          <w:sz w:val="24"/>
        </w:rPr>
        <w:t>, ir (ar) biopsija ir jos medžiagos ištyrimas, ir (ar) drenavimas, ir (</w:t>
      </w:r>
      <w:r w:rsidRPr="0045681C">
        <w:rPr>
          <w:rFonts w:ascii="Times New Roman" w:hAnsi="Times New Roman"/>
          <w:sz w:val="24"/>
        </w:rPr>
        <w:t>a</w:t>
      </w:r>
      <w:r w:rsidR="00D03B21" w:rsidRPr="0045681C">
        <w:rPr>
          <w:rFonts w:ascii="Times New Roman" w:hAnsi="Times New Roman"/>
          <w:sz w:val="24"/>
        </w:rPr>
        <w:t xml:space="preserve">r) </w:t>
      </w:r>
      <w:proofErr w:type="spellStart"/>
      <w:r w:rsidR="00D03B21" w:rsidRPr="0045681C">
        <w:rPr>
          <w:rFonts w:ascii="Times New Roman" w:hAnsi="Times New Roman"/>
          <w:sz w:val="24"/>
        </w:rPr>
        <w:t>incizija</w:t>
      </w:r>
      <w:proofErr w:type="spellEnd"/>
      <w:r w:rsidR="00D03B21" w:rsidRPr="0045681C">
        <w:rPr>
          <w:rFonts w:ascii="Times New Roman" w:hAnsi="Times New Roman"/>
          <w:sz w:val="24"/>
        </w:rPr>
        <w:t>, ir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 xml:space="preserve">(ar) </w:t>
      </w:r>
      <w:proofErr w:type="spellStart"/>
      <w:r w:rsidR="00D03B21" w:rsidRPr="0045681C">
        <w:rPr>
          <w:rFonts w:ascii="Times New Roman" w:hAnsi="Times New Roman"/>
          <w:sz w:val="24"/>
        </w:rPr>
        <w:t>ligacija</w:t>
      </w:r>
      <w:proofErr w:type="spellEnd"/>
      <w:r w:rsidRPr="0045681C">
        <w:rPr>
          <w:rFonts w:ascii="Times New Roman" w:hAnsi="Times New Roman"/>
          <w:sz w:val="24"/>
        </w:rPr>
        <w:t>, i</w:t>
      </w:r>
      <w:r w:rsidR="00D03B21" w:rsidRPr="0045681C">
        <w:rPr>
          <w:rFonts w:ascii="Times New Roman" w:hAnsi="Times New Roman"/>
          <w:sz w:val="24"/>
        </w:rPr>
        <w:t>r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 xml:space="preserve">(ar) </w:t>
      </w:r>
      <w:proofErr w:type="spellStart"/>
      <w:r w:rsidR="00D03B21" w:rsidRPr="0045681C">
        <w:rPr>
          <w:rFonts w:ascii="Times New Roman" w:hAnsi="Times New Roman"/>
          <w:sz w:val="24"/>
        </w:rPr>
        <w:t>polipektomija</w:t>
      </w:r>
      <w:proofErr w:type="spellEnd"/>
      <w:r w:rsidR="00D03B21" w:rsidRPr="0045681C">
        <w:rPr>
          <w:rFonts w:ascii="Times New Roman" w:hAnsi="Times New Roman"/>
          <w:sz w:val="24"/>
        </w:rPr>
        <w:t>, ir (ar) sąnario punkcija);</w:t>
      </w:r>
    </w:p>
    <w:p w14:paraId="4D285348" w14:textId="7E35597D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Gydytojo </w:t>
      </w:r>
      <w:proofErr w:type="spellStart"/>
      <w:r w:rsidRPr="0045681C">
        <w:rPr>
          <w:rFonts w:ascii="Times New Roman" w:hAnsi="Times New Roman"/>
          <w:sz w:val="24"/>
        </w:rPr>
        <w:t>o</w:t>
      </w:r>
      <w:r w:rsidR="00D03B21" w:rsidRPr="0045681C">
        <w:rPr>
          <w:rFonts w:ascii="Times New Roman" w:hAnsi="Times New Roman"/>
          <w:sz w:val="24"/>
        </w:rPr>
        <w:t>torinolaringologo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(kai atliekamas prienosinių ančių endoskopinis tyrimas ir (ar) punkcija (zondavimas), ir (ar) mikrobiologinis tyrimas, ir (ar) </w:t>
      </w:r>
      <w:proofErr w:type="spellStart"/>
      <w:r w:rsidR="00D03B21" w:rsidRPr="0045681C">
        <w:rPr>
          <w:rFonts w:ascii="Times New Roman" w:hAnsi="Times New Roman"/>
          <w:sz w:val="24"/>
        </w:rPr>
        <w:t>audiograma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ekscizija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ekstirpacija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ektomija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rafija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rezekcija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tomija</w:t>
      </w:r>
      <w:proofErr w:type="spellEnd"/>
      <w:r w:rsidR="00D03B21" w:rsidRPr="0045681C">
        <w:rPr>
          <w:rFonts w:ascii="Times New Roman" w:hAnsi="Times New Roman"/>
          <w:sz w:val="24"/>
        </w:rPr>
        <w:t>, ir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 xml:space="preserve">(ar) biopsija, ir (ar) drenavimas, ir (ar) </w:t>
      </w:r>
      <w:proofErr w:type="spellStart"/>
      <w:r w:rsidR="00D03B21" w:rsidRPr="0045681C">
        <w:rPr>
          <w:rFonts w:ascii="Times New Roman" w:hAnsi="Times New Roman"/>
          <w:sz w:val="24"/>
        </w:rPr>
        <w:t>incizija</w:t>
      </w:r>
      <w:proofErr w:type="spellEnd"/>
      <w:r w:rsidR="00D03B21" w:rsidRPr="0045681C">
        <w:rPr>
          <w:rFonts w:ascii="Times New Roman" w:hAnsi="Times New Roman"/>
          <w:sz w:val="24"/>
        </w:rPr>
        <w:t>, ir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 xml:space="preserve">(ar) </w:t>
      </w:r>
      <w:proofErr w:type="spellStart"/>
      <w:r w:rsidR="00D03B21" w:rsidRPr="0045681C">
        <w:rPr>
          <w:rFonts w:ascii="Times New Roman" w:hAnsi="Times New Roman"/>
          <w:sz w:val="24"/>
        </w:rPr>
        <w:t>ligacija</w:t>
      </w:r>
      <w:proofErr w:type="spellEnd"/>
      <w:r w:rsidRPr="0045681C">
        <w:rPr>
          <w:rFonts w:ascii="Times New Roman" w:hAnsi="Times New Roman"/>
          <w:sz w:val="24"/>
        </w:rPr>
        <w:t>,</w:t>
      </w:r>
      <w:r w:rsidR="00D03B21" w:rsidRPr="0045681C">
        <w:rPr>
          <w:rFonts w:ascii="Times New Roman" w:hAnsi="Times New Roman"/>
          <w:sz w:val="24"/>
        </w:rPr>
        <w:t xml:space="preserve"> ir (ar) biopsija</w:t>
      </w:r>
      <w:r w:rsidRPr="0045681C">
        <w:rPr>
          <w:rFonts w:ascii="Times New Roman" w:hAnsi="Times New Roman"/>
          <w:sz w:val="24"/>
        </w:rPr>
        <w:t>)</w:t>
      </w:r>
      <w:r w:rsidR="00D03B21" w:rsidRPr="0045681C">
        <w:rPr>
          <w:rFonts w:ascii="Times New Roman" w:hAnsi="Times New Roman"/>
          <w:sz w:val="24"/>
        </w:rPr>
        <w:t>;</w:t>
      </w:r>
    </w:p>
    <w:p w14:paraId="1F0FE2C0" w14:textId="0F9C4586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u</w:t>
      </w:r>
      <w:r w:rsidR="00D03B21" w:rsidRPr="0045681C">
        <w:rPr>
          <w:rFonts w:ascii="Times New Roman" w:hAnsi="Times New Roman"/>
          <w:sz w:val="24"/>
        </w:rPr>
        <w:t>rologo konsultacija (kai atliekamas echoskopinis ir (ar) endoskopinis tyrimas</w:t>
      </w:r>
      <w:r w:rsidRPr="0045681C">
        <w:rPr>
          <w:rFonts w:ascii="Times New Roman" w:hAnsi="Times New Roman"/>
          <w:sz w:val="24"/>
        </w:rPr>
        <w:t>,</w:t>
      </w:r>
      <w:r w:rsidR="00D03B21" w:rsidRPr="0045681C">
        <w:rPr>
          <w:rFonts w:ascii="Times New Roman" w:hAnsi="Times New Roman"/>
          <w:sz w:val="24"/>
        </w:rPr>
        <w:t xml:space="preserve"> ir (ar) mikrobiologinis tyrimas, ir (ar) </w:t>
      </w:r>
      <w:proofErr w:type="spellStart"/>
      <w:r w:rsidR="00D03B21" w:rsidRPr="0045681C">
        <w:rPr>
          <w:rFonts w:ascii="Times New Roman" w:hAnsi="Times New Roman"/>
          <w:sz w:val="24"/>
        </w:rPr>
        <w:t>ekscizija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ektomija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rafija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rezekcija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</w:t>
      </w:r>
      <w:proofErr w:type="spellStart"/>
      <w:r w:rsidR="00D03B21" w:rsidRPr="0045681C">
        <w:rPr>
          <w:rFonts w:ascii="Times New Roman" w:hAnsi="Times New Roman"/>
          <w:sz w:val="24"/>
        </w:rPr>
        <w:t>tomija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, ir (ar) biopsija, ir (ar) drenavimas, ir (ar) </w:t>
      </w:r>
      <w:proofErr w:type="spellStart"/>
      <w:r w:rsidR="00D03B21" w:rsidRPr="0045681C">
        <w:rPr>
          <w:rFonts w:ascii="Times New Roman" w:hAnsi="Times New Roman"/>
          <w:sz w:val="24"/>
        </w:rPr>
        <w:t>incizija</w:t>
      </w:r>
      <w:proofErr w:type="spellEnd"/>
      <w:r w:rsidR="00D03B21" w:rsidRPr="0045681C">
        <w:rPr>
          <w:rFonts w:ascii="Times New Roman" w:hAnsi="Times New Roman"/>
          <w:sz w:val="24"/>
        </w:rPr>
        <w:t>, ir</w:t>
      </w:r>
      <w:r w:rsidRPr="0045681C">
        <w:rPr>
          <w:rFonts w:ascii="Times New Roman" w:hAnsi="Times New Roman"/>
          <w:sz w:val="24"/>
        </w:rPr>
        <w:t xml:space="preserve"> </w:t>
      </w:r>
      <w:r w:rsidR="00D03B21" w:rsidRPr="0045681C">
        <w:rPr>
          <w:rFonts w:ascii="Times New Roman" w:hAnsi="Times New Roman"/>
          <w:sz w:val="24"/>
        </w:rPr>
        <w:t xml:space="preserve">(ar) </w:t>
      </w:r>
      <w:proofErr w:type="spellStart"/>
      <w:r w:rsidR="00D03B21" w:rsidRPr="0045681C">
        <w:rPr>
          <w:rFonts w:ascii="Times New Roman" w:hAnsi="Times New Roman"/>
          <w:sz w:val="24"/>
        </w:rPr>
        <w:t>ligacija</w:t>
      </w:r>
      <w:proofErr w:type="spellEnd"/>
      <w:r w:rsidR="00D03B21" w:rsidRPr="0045681C">
        <w:rPr>
          <w:rFonts w:ascii="Times New Roman" w:hAnsi="Times New Roman"/>
          <w:sz w:val="24"/>
        </w:rPr>
        <w:t>);</w:t>
      </w:r>
    </w:p>
    <w:p w14:paraId="3F7AA150" w14:textId="2A4B59F0" w:rsidR="00D03B21" w:rsidRPr="0045681C" w:rsidRDefault="00114895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Gydytojo a</w:t>
      </w:r>
      <w:r w:rsidR="00D03B21" w:rsidRPr="0045681C">
        <w:rPr>
          <w:rFonts w:ascii="Times New Roman" w:hAnsi="Times New Roman"/>
          <w:sz w:val="24"/>
        </w:rPr>
        <w:t xml:space="preserve">nesteziologo reanimatologo (kai atliekama bendrinė arba </w:t>
      </w:r>
      <w:proofErr w:type="spellStart"/>
      <w:r w:rsidR="00D03B21" w:rsidRPr="0045681C">
        <w:rPr>
          <w:rFonts w:ascii="Times New Roman" w:hAnsi="Times New Roman"/>
          <w:sz w:val="24"/>
        </w:rPr>
        <w:t>spinalinė</w:t>
      </w:r>
      <w:proofErr w:type="spellEnd"/>
      <w:r w:rsidR="00D03B21" w:rsidRPr="0045681C">
        <w:rPr>
          <w:rFonts w:ascii="Times New Roman" w:hAnsi="Times New Roman"/>
          <w:sz w:val="24"/>
        </w:rPr>
        <w:t xml:space="preserve"> nejautra, išskyrus odontologines paslaugas);</w:t>
      </w:r>
    </w:p>
    <w:p w14:paraId="5E8B516D" w14:textId="77777777" w:rsidR="00D03B21" w:rsidRPr="0045681C" w:rsidRDefault="00D03B21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Fizinės medicinos ir reabilitacijos gydytojo (suaugusiesiems);</w:t>
      </w:r>
    </w:p>
    <w:p w14:paraId="21BFBADC" w14:textId="7582E52C" w:rsidR="00D03B21" w:rsidRPr="0045681C" w:rsidRDefault="00D03B21" w:rsidP="004508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Fizinės medicinos ir reabilitacijos gydytojo (kai paciento konsultacijos metu paskiriamas (keičiamas) ir atliekamas vienos rūšies procedūrų kursas) (suaugusiesiems).</w:t>
      </w:r>
    </w:p>
    <w:p w14:paraId="7593E428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537051DA" w14:textId="69D6EECB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IV. Papildomai apmokamos paslaugos:</w:t>
      </w:r>
    </w:p>
    <w:p w14:paraId="1C79FC1D" w14:textId="77777777" w:rsidR="00D03B21" w:rsidRPr="0045681C" w:rsidRDefault="00D03B21" w:rsidP="004508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Kalbos korekcija;</w:t>
      </w:r>
    </w:p>
    <w:p w14:paraId="0EC9A5F3" w14:textId="77777777" w:rsidR="00D03B21" w:rsidRPr="0045681C" w:rsidRDefault="00D03B21" w:rsidP="004508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5681C">
        <w:rPr>
          <w:rFonts w:ascii="Times New Roman" w:hAnsi="Times New Roman"/>
          <w:sz w:val="24"/>
        </w:rPr>
        <w:t>Ortodontis</w:t>
      </w:r>
      <w:proofErr w:type="spellEnd"/>
      <w:r w:rsidRPr="0045681C">
        <w:rPr>
          <w:rFonts w:ascii="Times New Roman" w:hAnsi="Times New Roman"/>
          <w:sz w:val="24"/>
        </w:rPr>
        <w:t xml:space="preserve"> aparatas (plokštelė).</w:t>
      </w:r>
    </w:p>
    <w:p w14:paraId="5D2CFF86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68F024B4" w14:textId="45A4C52C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V. Dienos stacionaro paslaugos:</w:t>
      </w:r>
    </w:p>
    <w:p w14:paraId="72CAD15F" w14:textId="77777777" w:rsidR="00D03B21" w:rsidRPr="0045681C" w:rsidRDefault="00D03B21" w:rsidP="004508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Gydomoji </w:t>
      </w:r>
      <w:proofErr w:type="spellStart"/>
      <w:r w:rsidRPr="0045681C">
        <w:rPr>
          <w:rFonts w:ascii="Times New Roman" w:hAnsi="Times New Roman"/>
          <w:sz w:val="24"/>
        </w:rPr>
        <w:t>vienmomentinė</w:t>
      </w:r>
      <w:proofErr w:type="spellEnd"/>
      <w:r w:rsidRPr="0045681C">
        <w:rPr>
          <w:rFonts w:ascii="Times New Roman" w:hAnsi="Times New Roman"/>
          <w:sz w:val="24"/>
        </w:rPr>
        <w:t xml:space="preserve"> procedūra;</w:t>
      </w:r>
    </w:p>
    <w:p w14:paraId="69CF18C7" w14:textId="77777777" w:rsidR="00D03B21" w:rsidRPr="0045681C" w:rsidRDefault="00D03B21" w:rsidP="004508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Gydomoji ilgalaikė procedūra;</w:t>
      </w:r>
    </w:p>
    <w:p w14:paraId="48F68074" w14:textId="77777777" w:rsidR="00D03B21" w:rsidRPr="0045681C" w:rsidRDefault="00D03B21" w:rsidP="004508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Terapija;</w:t>
      </w:r>
    </w:p>
    <w:p w14:paraId="33AACD24" w14:textId="42FAF144" w:rsidR="00D03B21" w:rsidRPr="0045681C" w:rsidRDefault="00D03B21" w:rsidP="004508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lastRenderedPageBreak/>
        <w:t>Vaikų ligos.</w:t>
      </w:r>
    </w:p>
    <w:p w14:paraId="3006875C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3A8CA03E" w14:textId="77777777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VI. Ambulatorinės chirurgijos paslaugos:</w:t>
      </w:r>
    </w:p>
    <w:p w14:paraId="6283BDEF" w14:textId="77777777" w:rsidR="00D03B21" w:rsidRPr="0045681C" w:rsidRDefault="00D03B21" w:rsidP="00450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Ambulatorinė chirurgija I;</w:t>
      </w:r>
    </w:p>
    <w:p w14:paraId="731A6B1D" w14:textId="77777777" w:rsidR="00D03B21" w:rsidRPr="0045681C" w:rsidRDefault="00D03B21" w:rsidP="00450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Ambulatorinė chirurgija II;</w:t>
      </w:r>
    </w:p>
    <w:p w14:paraId="578C29F3" w14:textId="77777777" w:rsidR="00D03B21" w:rsidRPr="0045681C" w:rsidRDefault="00D03B21" w:rsidP="00450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Ambulatorinė chirurgija III.</w:t>
      </w:r>
    </w:p>
    <w:p w14:paraId="677A6C0D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37323734" w14:textId="026E95EE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VII. Stebėjimo paslaugos:</w:t>
      </w:r>
    </w:p>
    <w:p w14:paraId="73A9BEDF" w14:textId="77777777" w:rsidR="00D03B21" w:rsidRPr="0045681C" w:rsidRDefault="00D03B21" w:rsidP="004508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Stebėjimo paslauga (suaugusiesiems);</w:t>
      </w:r>
    </w:p>
    <w:p w14:paraId="520C5F4E" w14:textId="77777777" w:rsidR="00D03B21" w:rsidRPr="0045681C" w:rsidRDefault="00D03B21" w:rsidP="004508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Stebėjimo paslauga (vaikams).</w:t>
      </w:r>
    </w:p>
    <w:p w14:paraId="5C7941DE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3FB11B90" w14:textId="16EBB83A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VIII. Dienos chirurgijos (chirurgijos, ortopedijos traumatologijos, akušerijos ginekologijos, otorinolaringologijos) paslaugos</w:t>
      </w:r>
      <w:r w:rsidR="004508CA" w:rsidRPr="0045681C">
        <w:rPr>
          <w:rFonts w:ascii="Times New Roman" w:hAnsi="Times New Roman"/>
          <w:b/>
          <w:bCs/>
          <w:sz w:val="24"/>
        </w:rPr>
        <w:t xml:space="preserve">, </w:t>
      </w:r>
      <w:r w:rsidRPr="0045681C">
        <w:rPr>
          <w:rFonts w:ascii="Times New Roman" w:hAnsi="Times New Roman"/>
          <w:b/>
          <w:bCs/>
          <w:sz w:val="24"/>
        </w:rPr>
        <w:t>teikiamos vadovaujantis LR SAM 2009-08-17 įsakymu Nr.</w:t>
      </w:r>
      <w:r w:rsidR="0093664E" w:rsidRPr="0045681C">
        <w:rPr>
          <w:rFonts w:ascii="Times New Roman" w:hAnsi="Times New Roman"/>
          <w:b/>
          <w:bCs/>
          <w:sz w:val="24"/>
        </w:rPr>
        <w:t xml:space="preserve"> </w:t>
      </w:r>
      <w:r w:rsidRPr="0045681C">
        <w:rPr>
          <w:rFonts w:ascii="Times New Roman" w:hAnsi="Times New Roman"/>
          <w:b/>
          <w:bCs/>
          <w:sz w:val="24"/>
        </w:rPr>
        <w:t>V-668 „Dėl dienos chirurgijos paslaugų teikimo reikalavimų, sąrašo, bazinių kainų ir apmokėjimo tvarkos aprašo patvirtinimo“ ir galiojančiais šio įsakymo pakeitimais:</w:t>
      </w:r>
    </w:p>
    <w:p w14:paraId="78F48936" w14:textId="4DF04DF6" w:rsidR="00D03B21" w:rsidRPr="0045681C" w:rsidRDefault="00D03B21" w:rsidP="004508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I-VI Dienos chirurgijos paslaugų grupės (</w:t>
      </w:r>
      <w:r w:rsidR="004508CA" w:rsidRPr="0045681C">
        <w:rPr>
          <w:rFonts w:ascii="Times New Roman" w:hAnsi="Times New Roman"/>
          <w:sz w:val="24"/>
        </w:rPr>
        <w:t>„</w:t>
      </w:r>
      <w:r w:rsidRPr="0045681C">
        <w:rPr>
          <w:rFonts w:ascii="Times New Roman" w:hAnsi="Times New Roman"/>
          <w:sz w:val="24"/>
        </w:rPr>
        <w:t>Dienos chirurgijos paslaugų sąrašas“ patvirtintas LR SAM 2011-12-28 įsakymu Nr.</w:t>
      </w:r>
      <w:r w:rsidR="0093664E" w:rsidRPr="0045681C">
        <w:rPr>
          <w:rFonts w:ascii="Times New Roman" w:hAnsi="Times New Roman"/>
          <w:sz w:val="24"/>
        </w:rPr>
        <w:t xml:space="preserve"> </w:t>
      </w:r>
      <w:r w:rsidRPr="0045681C">
        <w:rPr>
          <w:rFonts w:ascii="Times New Roman" w:hAnsi="Times New Roman"/>
          <w:sz w:val="24"/>
        </w:rPr>
        <w:t>V-1189).</w:t>
      </w:r>
    </w:p>
    <w:p w14:paraId="72857C14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5840CC69" w14:textId="32E0BB7D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IX. Brangieji tyrimai ir procedūros:</w:t>
      </w:r>
    </w:p>
    <w:p w14:paraId="083A61B5" w14:textId="77777777" w:rsidR="00D03B21" w:rsidRPr="0045681C" w:rsidRDefault="00D03B21" w:rsidP="004508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Kompiuterinė tomografija (ambulatorinėmis sąlygomis);</w:t>
      </w:r>
    </w:p>
    <w:p w14:paraId="42C2FF4C" w14:textId="77777777" w:rsidR="00D03B21" w:rsidRPr="0045681C" w:rsidRDefault="00D03B21" w:rsidP="004508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Kompiuterinė tomografija, taikant ilgalaikį ir (ar) reabilitacinį gydymą;</w:t>
      </w:r>
    </w:p>
    <w:p w14:paraId="4DC8D655" w14:textId="568F2E4E" w:rsidR="00D03B21" w:rsidRPr="0045681C" w:rsidRDefault="00D03B21" w:rsidP="004508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Magnetinio rezonanso tomografija</w:t>
      </w:r>
      <w:r w:rsidR="0093664E" w:rsidRPr="0045681C">
        <w:rPr>
          <w:rFonts w:ascii="Times New Roman" w:hAnsi="Times New Roman"/>
          <w:sz w:val="24"/>
        </w:rPr>
        <w:t xml:space="preserve"> </w:t>
      </w:r>
      <w:r w:rsidRPr="0045681C">
        <w:rPr>
          <w:rFonts w:ascii="Times New Roman" w:hAnsi="Times New Roman"/>
          <w:sz w:val="24"/>
        </w:rPr>
        <w:t xml:space="preserve">(iki 1 </w:t>
      </w:r>
      <w:proofErr w:type="spellStart"/>
      <w:r w:rsidRPr="0045681C">
        <w:rPr>
          <w:rFonts w:ascii="Times New Roman" w:hAnsi="Times New Roman"/>
          <w:sz w:val="24"/>
        </w:rPr>
        <w:t>teslos</w:t>
      </w:r>
      <w:proofErr w:type="spellEnd"/>
      <w:r w:rsidRPr="0045681C">
        <w:rPr>
          <w:rFonts w:ascii="Times New Roman" w:hAnsi="Times New Roman"/>
          <w:sz w:val="24"/>
        </w:rPr>
        <w:t xml:space="preserve"> magnetinio lauko stiprumo) ambulatorinėmis sąlygomis;</w:t>
      </w:r>
    </w:p>
    <w:p w14:paraId="2CD35EE9" w14:textId="073D5269" w:rsidR="00D03B21" w:rsidRPr="0045681C" w:rsidRDefault="00D03B21" w:rsidP="004508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Magnetinio rezonanso tomografija</w:t>
      </w:r>
      <w:r w:rsidR="0093664E" w:rsidRPr="0045681C">
        <w:rPr>
          <w:rFonts w:ascii="Times New Roman" w:hAnsi="Times New Roman"/>
          <w:sz w:val="24"/>
        </w:rPr>
        <w:t xml:space="preserve"> </w:t>
      </w:r>
      <w:r w:rsidRPr="0045681C">
        <w:rPr>
          <w:rFonts w:ascii="Times New Roman" w:hAnsi="Times New Roman"/>
          <w:sz w:val="24"/>
        </w:rPr>
        <w:t xml:space="preserve">(iki 1 </w:t>
      </w:r>
      <w:proofErr w:type="spellStart"/>
      <w:r w:rsidRPr="0045681C">
        <w:rPr>
          <w:rFonts w:ascii="Times New Roman" w:hAnsi="Times New Roman"/>
          <w:sz w:val="24"/>
        </w:rPr>
        <w:t>teslos</w:t>
      </w:r>
      <w:proofErr w:type="spellEnd"/>
      <w:r w:rsidRPr="0045681C">
        <w:rPr>
          <w:rFonts w:ascii="Times New Roman" w:hAnsi="Times New Roman"/>
          <w:sz w:val="24"/>
        </w:rPr>
        <w:t xml:space="preserve"> magnetinio lauko stiprumo) taikant ilgalaikį ir (ar) reabilitacinį gydymą.</w:t>
      </w:r>
    </w:p>
    <w:p w14:paraId="4B118D1E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6FFE2A78" w14:textId="697E7B02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X. Stacionarinės asmens sveikatos priežiūros paslaugos, grupuojamos pagal giminingų diagnozių grupių metodą:</w:t>
      </w:r>
    </w:p>
    <w:p w14:paraId="04B03EC6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Vidaus ligos;</w:t>
      </w:r>
    </w:p>
    <w:p w14:paraId="7864EB19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Suaugusiųjų neurologija;</w:t>
      </w:r>
    </w:p>
    <w:p w14:paraId="529C0EA0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Ginekologija IIA, IIB, IIC;</w:t>
      </w:r>
    </w:p>
    <w:p w14:paraId="47E9E35F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Nėštumo patologija IIA;</w:t>
      </w:r>
    </w:p>
    <w:p w14:paraId="72C485C8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Suaugusiųjų chirurgija;</w:t>
      </w:r>
    </w:p>
    <w:p w14:paraId="784D346D" w14:textId="18080891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Suaugusiųjų ortopedija- traumatologija IIA,</w:t>
      </w:r>
      <w:r w:rsidR="0093664E" w:rsidRPr="0045681C">
        <w:rPr>
          <w:rFonts w:ascii="Times New Roman" w:hAnsi="Times New Roman"/>
          <w:sz w:val="24"/>
        </w:rPr>
        <w:t xml:space="preserve"> </w:t>
      </w:r>
      <w:r w:rsidRPr="0045681C">
        <w:rPr>
          <w:rFonts w:ascii="Times New Roman" w:hAnsi="Times New Roman"/>
          <w:sz w:val="24"/>
        </w:rPr>
        <w:t>IIB,</w:t>
      </w:r>
      <w:r w:rsidR="0093664E" w:rsidRPr="0045681C">
        <w:rPr>
          <w:rFonts w:ascii="Times New Roman" w:hAnsi="Times New Roman"/>
          <w:sz w:val="24"/>
        </w:rPr>
        <w:t xml:space="preserve"> </w:t>
      </w:r>
      <w:r w:rsidRPr="0045681C">
        <w:rPr>
          <w:rFonts w:ascii="Times New Roman" w:hAnsi="Times New Roman"/>
          <w:sz w:val="24"/>
        </w:rPr>
        <w:t>IIC;</w:t>
      </w:r>
    </w:p>
    <w:p w14:paraId="44E133A8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Reanimacija I-I ( vaikų ir suaugusiųjų);</w:t>
      </w:r>
    </w:p>
    <w:p w14:paraId="0E8789D4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Reanimacija I-II (suaugusiųjų);</w:t>
      </w:r>
    </w:p>
    <w:p w14:paraId="00BF3CAC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Reanimacija I-II (vaikų);</w:t>
      </w:r>
    </w:p>
    <w:p w14:paraId="43873DDE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Reanimacija II (suaugusiųjų);</w:t>
      </w:r>
    </w:p>
    <w:p w14:paraId="365D4E02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Otorinolaringologija II;</w:t>
      </w:r>
    </w:p>
    <w:p w14:paraId="3486784C" w14:textId="77777777" w:rsidR="00D03B21" w:rsidRPr="0045681C" w:rsidRDefault="00D03B21" w:rsidP="004508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Vaikų ligos II.</w:t>
      </w:r>
    </w:p>
    <w:p w14:paraId="1B55BD9F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14E4D3F5" w14:textId="17331950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XI. Stacionarinės sveikatos priežiūros paslaugos nepriskiriamos aktyviajam gydymui:</w:t>
      </w:r>
    </w:p>
    <w:p w14:paraId="29A416E0" w14:textId="77777777" w:rsidR="00D03B21" w:rsidRPr="0045681C" w:rsidRDefault="00D03B21" w:rsidP="004508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Asmuo, slaugantis vaiką (-</w:t>
      </w:r>
      <w:proofErr w:type="spellStart"/>
      <w:r w:rsidRPr="0045681C">
        <w:rPr>
          <w:rFonts w:ascii="Times New Roman" w:hAnsi="Times New Roman"/>
          <w:sz w:val="24"/>
        </w:rPr>
        <w:t>us</w:t>
      </w:r>
      <w:proofErr w:type="spellEnd"/>
      <w:r w:rsidRPr="0045681C">
        <w:rPr>
          <w:rFonts w:ascii="Times New Roman" w:hAnsi="Times New Roman"/>
          <w:sz w:val="24"/>
        </w:rPr>
        <w:t>) taikant aktyvųjį gydymą.</w:t>
      </w:r>
    </w:p>
    <w:p w14:paraId="2A5ED8E7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1E20DD94" w14:textId="394AA2AC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XII. Medicininės reabilitacijos paslaugos:</w:t>
      </w:r>
    </w:p>
    <w:p w14:paraId="6DE13999" w14:textId="7F4F6018" w:rsidR="00D03B21" w:rsidRPr="0045681C" w:rsidRDefault="00D03B21" w:rsidP="004508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Ambulatorinė reabilitacija I;</w:t>
      </w:r>
    </w:p>
    <w:p w14:paraId="746BA3AE" w14:textId="23268117" w:rsidR="00D03B21" w:rsidRPr="0045681C" w:rsidRDefault="00D03B21" w:rsidP="004508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>Ambulatorinė reabilitacija II;</w:t>
      </w:r>
    </w:p>
    <w:p w14:paraId="60734936" w14:textId="77777777" w:rsidR="00D03B21" w:rsidRPr="0045681C" w:rsidRDefault="00D03B21" w:rsidP="004508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lastRenderedPageBreak/>
        <w:t>Reabilitacija II.</w:t>
      </w:r>
    </w:p>
    <w:p w14:paraId="74AC2911" w14:textId="77777777" w:rsidR="004508CA" w:rsidRPr="0045681C" w:rsidRDefault="004508CA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41CC9853" w14:textId="13B3D2D6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XIII. Dantų protezavimo paslaugos</w:t>
      </w:r>
    </w:p>
    <w:p w14:paraId="60FC7DB8" w14:textId="77777777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516FE651" w14:textId="77777777" w:rsidR="00D03B21" w:rsidRPr="0045681C" w:rsidRDefault="00D03B21" w:rsidP="00D03B2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  <w:r w:rsidRPr="0045681C">
        <w:rPr>
          <w:rFonts w:ascii="Times New Roman" w:hAnsi="Times New Roman"/>
          <w:b/>
          <w:bCs/>
          <w:sz w:val="24"/>
        </w:rPr>
        <w:t>XIV. Storosios žarnos vėžio ankstyvosios diagnostikos programa:</w:t>
      </w:r>
    </w:p>
    <w:p w14:paraId="51065A01" w14:textId="77777777" w:rsidR="00D03B21" w:rsidRPr="0045681C" w:rsidRDefault="00D03B21" w:rsidP="0045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Gydytojo specialisto konsultacija su </w:t>
      </w:r>
      <w:proofErr w:type="spellStart"/>
      <w:r w:rsidRPr="0045681C">
        <w:rPr>
          <w:rFonts w:ascii="Times New Roman" w:hAnsi="Times New Roman"/>
          <w:sz w:val="24"/>
        </w:rPr>
        <w:t>kolonoskopija</w:t>
      </w:r>
      <w:proofErr w:type="spellEnd"/>
      <w:r w:rsidRPr="0045681C">
        <w:rPr>
          <w:rFonts w:ascii="Times New Roman" w:hAnsi="Times New Roman"/>
          <w:sz w:val="24"/>
        </w:rPr>
        <w:t xml:space="preserve"> ir, jei reikia, biopsijos medžiagos paėmimu;</w:t>
      </w:r>
    </w:p>
    <w:p w14:paraId="33ED4590" w14:textId="7BB7AD07" w:rsidR="004D1F34" w:rsidRPr="0045681C" w:rsidRDefault="00D03B21" w:rsidP="0045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681C">
        <w:rPr>
          <w:rFonts w:ascii="Times New Roman" w:hAnsi="Times New Roman"/>
          <w:sz w:val="24"/>
        </w:rPr>
        <w:t xml:space="preserve">Gydytojo specialisto konsultacija su </w:t>
      </w:r>
      <w:proofErr w:type="spellStart"/>
      <w:r w:rsidRPr="0045681C">
        <w:rPr>
          <w:rFonts w:ascii="Times New Roman" w:hAnsi="Times New Roman"/>
          <w:sz w:val="24"/>
        </w:rPr>
        <w:t>kolonoskopija</w:t>
      </w:r>
      <w:proofErr w:type="spellEnd"/>
      <w:r w:rsidRPr="0045681C">
        <w:rPr>
          <w:rFonts w:ascii="Times New Roman" w:hAnsi="Times New Roman"/>
          <w:sz w:val="24"/>
        </w:rPr>
        <w:t xml:space="preserve"> ir, jei reikia, biopsijos medžiagos paėmimu, taikant intraveninę nejautrą.</w:t>
      </w:r>
    </w:p>
    <w:sectPr w:rsidR="004D1F34" w:rsidRPr="0045681C" w:rsidSect="0045681C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21D"/>
    <w:multiLevelType w:val="hybridMultilevel"/>
    <w:tmpl w:val="2B0C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C52"/>
    <w:multiLevelType w:val="hybridMultilevel"/>
    <w:tmpl w:val="6140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844"/>
    <w:multiLevelType w:val="hybridMultilevel"/>
    <w:tmpl w:val="1CEA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AAA"/>
    <w:multiLevelType w:val="hybridMultilevel"/>
    <w:tmpl w:val="5E1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5803"/>
    <w:multiLevelType w:val="hybridMultilevel"/>
    <w:tmpl w:val="4A0C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172"/>
    <w:multiLevelType w:val="hybridMultilevel"/>
    <w:tmpl w:val="998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5D5D"/>
    <w:multiLevelType w:val="hybridMultilevel"/>
    <w:tmpl w:val="181A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48E5"/>
    <w:multiLevelType w:val="hybridMultilevel"/>
    <w:tmpl w:val="80BA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3964"/>
    <w:multiLevelType w:val="hybridMultilevel"/>
    <w:tmpl w:val="C204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60A9"/>
    <w:multiLevelType w:val="hybridMultilevel"/>
    <w:tmpl w:val="FFD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4907"/>
    <w:multiLevelType w:val="hybridMultilevel"/>
    <w:tmpl w:val="AA6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2484"/>
    <w:multiLevelType w:val="hybridMultilevel"/>
    <w:tmpl w:val="10D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6C11"/>
    <w:multiLevelType w:val="hybridMultilevel"/>
    <w:tmpl w:val="1EC0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21"/>
    <w:rsid w:val="00114895"/>
    <w:rsid w:val="004508CA"/>
    <w:rsid w:val="0045681C"/>
    <w:rsid w:val="004D1F34"/>
    <w:rsid w:val="0093664E"/>
    <w:rsid w:val="00B81CE1"/>
    <w:rsid w:val="00D03B21"/>
    <w:rsid w:val="00D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34D4C"/>
  <w15:chartTrackingRefBased/>
  <w15:docId w15:val="{49ADB69E-97A5-4A38-8202-2AF4D4E1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4407</Words>
  <Characters>2513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Personalo2</dc:creator>
  <cp:keywords/>
  <dc:description/>
  <cp:lastModifiedBy>Personalo2</cp:lastModifiedBy>
  <cp:revision>4</cp:revision>
  <dcterms:created xsi:type="dcterms:W3CDTF">2021-01-22T08:54:00Z</dcterms:created>
  <dcterms:modified xsi:type="dcterms:W3CDTF">2021-01-26T14:02:00Z</dcterms:modified>
</cp:coreProperties>
</file>